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8DDC6" w14:textId="77777777" w:rsidR="00094F43" w:rsidRPr="00116A48" w:rsidRDefault="00094F43" w:rsidP="00094F43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A48">
        <w:rPr>
          <w:rFonts w:ascii="Times New Roman" w:hAnsi="Times New Roman" w:cs="Times New Roman"/>
          <w:b/>
          <w:bCs/>
          <w:sz w:val="24"/>
          <w:szCs w:val="24"/>
        </w:rPr>
        <w:t>PÁLYÁZATI JELENTKEZÉSI és AJÁNLATI LAP</w:t>
      </w:r>
    </w:p>
    <w:p w14:paraId="795CE266" w14:textId="6E1A1A06" w:rsidR="00116A48" w:rsidRPr="00DE45A9" w:rsidRDefault="00116A48" w:rsidP="00116A4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6A4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„médiaeszközök, stúdió-berendezések, egyéb gépek, berendezések és bútorok tulajdonjogának átruházására”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elnevezésű a Budapest VII. kerület Erzsébetváros Önkormányzata által meghirdetett </w:t>
      </w:r>
      <w:r w:rsidRPr="00116A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nyilvános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pályázatra</w:t>
      </w:r>
    </w:p>
    <w:p w14:paraId="03F40F9C" w14:textId="77777777" w:rsidR="00094F43" w:rsidRPr="003D343F" w:rsidRDefault="00094F43" w:rsidP="00094F43">
      <w:pPr>
        <w:pStyle w:val="Nincstrkz"/>
        <w:jc w:val="center"/>
        <w:rPr>
          <w:rFonts w:ascii="Garamond" w:hAnsi="Garamond"/>
          <w:b/>
          <w:bCs/>
          <w:u w:val="single"/>
        </w:rPr>
      </w:pPr>
    </w:p>
    <w:p w14:paraId="4EC6F83B" w14:textId="7C025E3B" w:rsidR="00094F43" w:rsidRPr="003D343F" w:rsidRDefault="00094F43" w:rsidP="00094F43">
      <w:pPr>
        <w:tabs>
          <w:tab w:val="left" w:pos="0"/>
        </w:tabs>
        <w:spacing w:line="360" w:lineRule="auto"/>
        <w:jc w:val="center"/>
        <w:rPr>
          <w:rFonts w:ascii="Garamond" w:hAnsi="Garamond"/>
          <w:b/>
          <w:bCs/>
        </w:rPr>
      </w:pPr>
      <w:r w:rsidRPr="003D343F">
        <w:rPr>
          <w:rFonts w:ascii="Garamond" w:hAnsi="Garamond"/>
          <w:b/>
          <w:bCs/>
        </w:rPr>
        <w:t>Magánszemély részére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094F43" w:rsidRPr="003D343F" w14:paraId="7EAAA22F" w14:textId="77777777" w:rsidTr="00116A48">
        <w:tc>
          <w:tcPr>
            <w:tcW w:w="3614" w:type="dxa"/>
          </w:tcPr>
          <w:p w14:paraId="422DDCE7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 w:rsidRPr="003D343F">
              <w:rPr>
                <w:rFonts w:ascii="Garamond" w:hAnsi="Garamond"/>
              </w:rPr>
              <w:t>Név:</w:t>
            </w:r>
          </w:p>
        </w:tc>
        <w:tc>
          <w:tcPr>
            <w:tcW w:w="5598" w:type="dxa"/>
          </w:tcPr>
          <w:p w14:paraId="74807237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094F43" w:rsidRPr="003D343F" w14:paraId="5C147622" w14:textId="77777777" w:rsidTr="00116A48">
        <w:tc>
          <w:tcPr>
            <w:tcW w:w="3614" w:type="dxa"/>
          </w:tcPr>
          <w:p w14:paraId="731CEF2A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 w:rsidRPr="003D343F">
              <w:rPr>
                <w:rFonts w:ascii="Garamond" w:hAnsi="Garamond"/>
              </w:rPr>
              <w:t>Lakcím:</w:t>
            </w:r>
          </w:p>
        </w:tc>
        <w:tc>
          <w:tcPr>
            <w:tcW w:w="5598" w:type="dxa"/>
          </w:tcPr>
          <w:p w14:paraId="38101578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094F43" w:rsidRPr="003D343F" w14:paraId="636602F5" w14:textId="77777777" w:rsidTr="00116A48">
        <w:tc>
          <w:tcPr>
            <w:tcW w:w="3614" w:type="dxa"/>
          </w:tcPr>
          <w:p w14:paraId="1804D284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 w:rsidRPr="003D343F">
              <w:rPr>
                <w:rFonts w:ascii="Garamond" w:hAnsi="Garamond"/>
              </w:rPr>
              <w:t>Születési hely, idő:</w:t>
            </w:r>
          </w:p>
        </w:tc>
        <w:tc>
          <w:tcPr>
            <w:tcW w:w="5598" w:type="dxa"/>
          </w:tcPr>
          <w:p w14:paraId="0C0CD578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094F43" w:rsidRPr="003D343F" w14:paraId="5964C877" w14:textId="77777777" w:rsidTr="00116A48">
        <w:tc>
          <w:tcPr>
            <w:tcW w:w="3614" w:type="dxa"/>
          </w:tcPr>
          <w:p w14:paraId="5B8C4AD7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 w:rsidRPr="003D343F">
              <w:rPr>
                <w:rFonts w:ascii="Garamond" w:hAnsi="Garamond"/>
              </w:rPr>
              <w:t>Anyja neve:</w:t>
            </w:r>
          </w:p>
        </w:tc>
        <w:tc>
          <w:tcPr>
            <w:tcW w:w="5598" w:type="dxa"/>
          </w:tcPr>
          <w:p w14:paraId="30201224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094F43" w:rsidRPr="003D343F" w14:paraId="5C03DEF9" w14:textId="77777777" w:rsidTr="00116A48">
        <w:trPr>
          <w:trHeight w:val="579"/>
        </w:trPr>
        <w:tc>
          <w:tcPr>
            <w:tcW w:w="3614" w:type="dxa"/>
          </w:tcPr>
          <w:p w14:paraId="0A6B71D3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 w:rsidRPr="003D343F">
              <w:rPr>
                <w:rFonts w:ascii="Garamond" w:hAnsi="Garamond"/>
              </w:rPr>
              <w:t>Adóazonosító jel:</w:t>
            </w:r>
          </w:p>
        </w:tc>
        <w:tc>
          <w:tcPr>
            <w:tcW w:w="5598" w:type="dxa"/>
          </w:tcPr>
          <w:p w14:paraId="56FA510A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094F43" w:rsidRPr="003D343F" w14:paraId="0D841645" w14:textId="77777777" w:rsidTr="00116A48">
        <w:tc>
          <w:tcPr>
            <w:tcW w:w="3614" w:type="dxa"/>
          </w:tcPr>
          <w:p w14:paraId="1B8DD758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 w:rsidRPr="003D343F">
              <w:rPr>
                <w:rFonts w:ascii="Garamond" w:hAnsi="Garamond"/>
              </w:rPr>
              <w:t>Azonnali elérhetőség (e-mail, mobil telefonszám):</w:t>
            </w:r>
          </w:p>
        </w:tc>
        <w:tc>
          <w:tcPr>
            <w:tcW w:w="5598" w:type="dxa"/>
          </w:tcPr>
          <w:p w14:paraId="2B8AF920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094F43" w:rsidRPr="003D343F" w14:paraId="79D22C91" w14:textId="77777777" w:rsidTr="00116A48">
        <w:tc>
          <w:tcPr>
            <w:tcW w:w="3614" w:type="dxa"/>
          </w:tcPr>
          <w:p w14:paraId="1F572026" w14:textId="180C7CB7" w:rsidR="00094F43" w:rsidRPr="003D343F" w:rsidRDefault="004E545D" w:rsidP="004E545D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Bankszámlaszám</w:t>
            </w:r>
            <w:bookmarkStart w:id="0" w:name="_GoBack"/>
            <w:bookmarkEnd w:id="0"/>
            <w:r w:rsidR="00094F43" w:rsidRPr="003D343F">
              <w:rPr>
                <w:rFonts w:ascii="Garamond" w:hAnsi="Garamond"/>
              </w:rPr>
              <w:t>:</w:t>
            </w:r>
          </w:p>
        </w:tc>
        <w:tc>
          <w:tcPr>
            <w:tcW w:w="5598" w:type="dxa"/>
          </w:tcPr>
          <w:p w14:paraId="6C79056E" w14:textId="77777777" w:rsidR="00094F43" w:rsidRPr="003D343F" w:rsidRDefault="00094F43" w:rsidP="00860475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</w:p>
        </w:tc>
      </w:tr>
      <w:tr w:rsidR="00094F43" w:rsidRPr="003D343F" w14:paraId="380A4F19" w14:textId="77777777" w:rsidTr="00116A48">
        <w:tc>
          <w:tcPr>
            <w:tcW w:w="3614" w:type="dxa"/>
          </w:tcPr>
          <w:p w14:paraId="0749A85E" w14:textId="7828CA1F" w:rsidR="00094F43" w:rsidRPr="003D343F" w:rsidRDefault="00094F43" w:rsidP="00116A48">
            <w:pPr>
              <w:tabs>
                <w:tab w:val="left" w:pos="0"/>
              </w:tabs>
              <w:spacing w:before="120" w:after="120"/>
              <w:rPr>
                <w:rFonts w:ascii="Garamond" w:hAnsi="Garamond"/>
              </w:rPr>
            </w:pPr>
            <w:r w:rsidRPr="003D343F">
              <w:rPr>
                <w:rFonts w:ascii="Garamond" w:hAnsi="Garamond"/>
              </w:rPr>
              <w:t>Megajánlott</w:t>
            </w:r>
            <w:r w:rsidR="00AB7B3E" w:rsidRPr="003D343F">
              <w:rPr>
                <w:rFonts w:ascii="Garamond" w:hAnsi="Garamond"/>
              </w:rPr>
              <w:t xml:space="preserve"> nettó</w:t>
            </w:r>
            <w:r w:rsidRPr="003D343F">
              <w:rPr>
                <w:rFonts w:ascii="Garamond" w:hAnsi="Garamond"/>
              </w:rPr>
              <w:t xml:space="preserve"> </w:t>
            </w:r>
            <w:r w:rsidR="00116A48">
              <w:rPr>
                <w:rFonts w:ascii="Garamond" w:hAnsi="Garamond"/>
              </w:rPr>
              <w:t>vételár</w:t>
            </w:r>
            <w:r w:rsidRPr="003D343F">
              <w:rPr>
                <w:rFonts w:ascii="Garamond" w:hAnsi="Garamond"/>
              </w:rPr>
              <w:t>:</w:t>
            </w:r>
          </w:p>
        </w:tc>
        <w:tc>
          <w:tcPr>
            <w:tcW w:w="5598" w:type="dxa"/>
          </w:tcPr>
          <w:p w14:paraId="6141E565" w14:textId="3042D2EB" w:rsidR="00094F43" w:rsidRPr="003D343F" w:rsidRDefault="00094F43" w:rsidP="00116A48">
            <w:pPr>
              <w:tabs>
                <w:tab w:val="left" w:pos="0"/>
              </w:tabs>
              <w:spacing w:before="120" w:after="120"/>
              <w:jc w:val="both"/>
              <w:rPr>
                <w:rFonts w:ascii="Garamond" w:hAnsi="Garamond"/>
              </w:rPr>
            </w:pPr>
            <w:r w:rsidRPr="003D343F">
              <w:rPr>
                <w:rFonts w:ascii="Garamond" w:hAnsi="Garamond"/>
              </w:rPr>
              <w:t>………………………………....F</w:t>
            </w:r>
            <w:r w:rsidR="00116A48">
              <w:rPr>
                <w:rFonts w:ascii="Garamond" w:hAnsi="Garamond"/>
              </w:rPr>
              <w:t xml:space="preserve">t </w:t>
            </w:r>
            <w:r w:rsidRPr="003D343F">
              <w:rPr>
                <w:rFonts w:ascii="Garamond" w:hAnsi="Garamond"/>
              </w:rPr>
              <w:t>+</w:t>
            </w:r>
            <w:r w:rsidR="00116A48">
              <w:rPr>
                <w:rFonts w:ascii="Garamond" w:hAnsi="Garamond"/>
              </w:rPr>
              <w:t xml:space="preserve"> 27 % </w:t>
            </w:r>
            <w:r w:rsidRPr="003D343F">
              <w:rPr>
                <w:rFonts w:ascii="Garamond" w:hAnsi="Garamond"/>
              </w:rPr>
              <w:t>ÁFA</w:t>
            </w:r>
          </w:p>
        </w:tc>
      </w:tr>
    </w:tbl>
    <w:p w14:paraId="5B7EDE86" w14:textId="77777777" w:rsidR="00116A48" w:rsidRDefault="00116A48" w:rsidP="00116A48">
      <w:pPr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</w:p>
    <w:p w14:paraId="42D705A0" w14:textId="62E9DCD0" w:rsidR="00AB7B3E" w:rsidRPr="003D343F" w:rsidRDefault="00116A48" w:rsidP="00116A48">
      <w:pPr>
        <w:tabs>
          <w:tab w:val="left" w:pos="0"/>
        </w:tabs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116A48">
        <w:rPr>
          <w:rFonts w:ascii="Garamond" w:hAnsi="Garamond"/>
        </w:rPr>
        <w:t xml:space="preserve">Budapest Főváros VII. kerület Erzsébetváros Önkormányzata </w:t>
      </w:r>
      <w:r>
        <w:rPr>
          <w:rFonts w:ascii="Garamond" w:hAnsi="Garamond"/>
        </w:rPr>
        <w:t xml:space="preserve">által a </w:t>
      </w:r>
      <w:r w:rsidRPr="00116A48">
        <w:rPr>
          <w:rFonts w:ascii="Garamond" w:hAnsi="Garamond"/>
        </w:rPr>
        <w:t>Budapest Főváros VII. kerület Erzsébetváros Önkormányzata Képviselő-testülete Pénzügyi és Kerületfejlesztési Bizottságának 69/2021. (VII.12.) és 71/2021. (VII.12.) számú határozata</w:t>
      </w:r>
      <w:r>
        <w:rPr>
          <w:rFonts w:ascii="Garamond" w:hAnsi="Garamond"/>
        </w:rPr>
        <w:t>i</w:t>
      </w:r>
      <w:r w:rsidRPr="00116A48">
        <w:rPr>
          <w:rFonts w:ascii="Garamond" w:hAnsi="Garamond"/>
        </w:rPr>
        <w:t xml:space="preserve"> alapján</w:t>
      </w:r>
      <w:r>
        <w:rPr>
          <w:rFonts w:ascii="Garamond" w:hAnsi="Garamond"/>
        </w:rPr>
        <w:t xml:space="preserve"> </w:t>
      </w:r>
      <w:r w:rsidRPr="00116A48">
        <w:rPr>
          <w:rFonts w:ascii="Garamond" w:hAnsi="Garamond"/>
        </w:rPr>
        <w:t>„médiaeszközök, stúdió-berendezések, egyéb gépek, berendezések és bútorok tulajdonjogának átruházására” elnevezésű</w:t>
      </w:r>
      <w:r>
        <w:rPr>
          <w:rFonts w:ascii="Garamond" w:hAnsi="Garamond"/>
        </w:rPr>
        <w:t xml:space="preserve"> nyilvános</w:t>
      </w:r>
      <w:r w:rsidR="004E545D">
        <w:rPr>
          <w:rFonts w:ascii="Garamond" w:hAnsi="Garamond"/>
        </w:rPr>
        <w:t xml:space="preserve"> </w:t>
      </w:r>
      <w:r w:rsidR="004E545D">
        <w:rPr>
          <w:rFonts w:ascii="Garamond" w:hAnsi="Garamond"/>
        </w:rPr>
        <w:t xml:space="preserve">pályázati eljárásban </w:t>
      </w:r>
      <w:r w:rsidR="004E545D" w:rsidRPr="003D343F">
        <w:rPr>
          <w:rFonts w:ascii="Garamond" w:hAnsi="Garamond"/>
        </w:rPr>
        <w:t>részt kívánok venni és a fenti ajánlatot teszem.</w:t>
      </w:r>
    </w:p>
    <w:p w14:paraId="3A581053" w14:textId="03E551E0" w:rsidR="00D24AAA" w:rsidRPr="003D343F" w:rsidRDefault="00D24AAA" w:rsidP="00D24AAA">
      <w:pPr>
        <w:pStyle w:val="Nincstrkz"/>
        <w:jc w:val="both"/>
        <w:rPr>
          <w:rFonts w:ascii="Garamond" w:hAnsi="Garamond"/>
          <w:b/>
          <w:bCs/>
        </w:rPr>
      </w:pPr>
      <w:r w:rsidRPr="003D343F">
        <w:rPr>
          <w:rFonts w:ascii="Garamond" w:hAnsi="Garamond"/>
          <w:b/>
          <w:bCs/>
        </w:rPr>
        <w:t xml:space="preserve">Megajánlható legalacsonyabb </w:t>
      </w:r>
      <w:r w:rsidR="00116A48">
        <w:rPr>
          <w:rFonts w:ascii="Garamond" w:hAnsi="Garamond"/>
          <w:b/>
          <w:bCs/>
        </w:rPr>
        <w:t>vételár</w:t>
      </w:r>
      <w:r w:rsidRPr="003D343F">
        <w:rPr>
          <w:rFonts w:ascii="Garamond" w:hAnsi="Garamond"/>
          <w:b/>
          <w:bCs/>
        </w:rPr>
        <w:t>:</w:t>
      </w:r>
    </w:p>
    <w:p w14:paraId="506F9B9B" w14:textId="77777777" w:rsidR="00116A48" w:rsidRDefault="00116A48" w:rsidP="00D24AAA">
      <w:pPr>
        <w:pStyle w:val="Nincstrkz"/>
        <w:jc w:val="both"/>
        <w:rPr>
          <w:rFonts w:ascii="Garamond" w:hAnsi="Garamond"/>
        </w:rPr>
      </w:pPr>
    </w:p>
    <w:p w14:paraId="10C63FEC" w14:textId="04C33908" w:rsidR="00D24AAA" w:rsidRPr="003D343F" w:rsidRDefault="00116A48" w:rsidP="00D24AAA">
      <w:pPr>
        <w:pStyle w:val="Nincstrkz"/>
        <w:jc w:val="both"/>
        <w:rPr>
          <w:rFonts w:ascii="Garamond" w:hAnsi="Garamond"/>
        </w:rPr>
      </w:pPr>
      <w:r w:rsidRPr="00116A48">
        <w:rPr>
          <w:rFonts w:ascii="Garamond" w:hAnsi="Garamond"/>
        </w:rPr>
        <w:t xml:space="preserve">nettó 5.040.146,- Ft + 1.360.839,- Ft (27 % ÁFA), mindösszesen </w:t>
      </w:r>
      <w:r w:rsidRPr="00116A48">
        <w:rPr>
          <w:rFonts w:ascii="Garamond" w:hAnsi="Garamond"/>
          <w:b/>
        </w:rPr>
        <w:t>bruttó 6.400.985,- Ft</w:t>
      </w:r>
    </w:p>
    <w:p w14:paraId="50DD64A4" w14:textId="31E83F1B" w:rsidR="00094F43" w:rsidRPr="003D343F" w:rsidRDefault="00094F43" w:rsidP="00094F43">
      <w:pPr>
        <w:pStyle w:val="Nincstrkz"/>
        <w:jc w:val="both"/>
        <w:rPr>
          <w:rFonts w:ascii="Garamond" w:hAnsi="Garamond"/>
        </w:rPr>
      </w:pPr>
    </w:p>
    <w:p w14:paraId="02357CF2" w14:textId="64B16FE2" w:rsidR="008D4411" w:rsidRPr="003D343F" w:rsidRDefault="008D4411" w:rsidP="00094F43">
      <w:pPr>
        <w:pStyle w:val="Nincstrkz"/>
        <w:jc w:val="both"/>
        <w:rPr>
          <w:rFonts w:ascii="Garamond" w:hAnsi="Garamond"/>
        </w:rPr>
      </w:pPr>
      <w:r w:rsidRPr="003D343F">
        <w:rPr>
          <w:rFonts w:ascii="Garamond" w:hAnsi="Garamond"/>
        </w:rPr>
        <w:t>Nyilatkozom, hogy a pályázati feltételeket megismertem, azokat elfogadom.</w:t>
      </w:r>
    </w:p>
    <w:p w14:paraId="7A5F646D" w14:textId="77777777" w:rsidR="008D4411" w:rsidRPr="003D343F" w:rsidRDefault="008D4411" w:rsidP="00094F43">
      <w:pPr>
        <w:pStyle w:val="Nincstrkz"/>
        <w:jc w:val="both"/>
        <w:rPr>
          <w:rFonts w:ascii="Garamond" w:hAnsi="Garamond"/>
        </w:rPr>
      </w:pPr>
    </w:p>
    <w:p w14:paraId="2B215880" w14:textId="78211547" w:rsidR="008D4411" w:rsidRPr="003D343F" w:rsidRDefault="00094F43" w:rsidP="00094F43">
      <w:pPr>
        <w:pStyle w:val="Nincstrkz"/>
        <w:jc w:val="both"/>
        <w:rPr>
          <w:rFonts w:ascii="Garamond" w:hAnsi="Garamond"/>
        </w:rPr>
      </w:pPr>
      <w:r w:rsidRPr="003D343F">
        <w:rPr>
          <w:rFonts w:ascii="Garamond" w:hAnsi="Garamond"/>
        </w:rPr>
        <w:t xml:space="preserve">Tudomásul veszem, hogy </w:t>
      </w:r>
      <w:r w:rsidR="00116A48" w:rsidRPr="00116A48">
        <w:rPr>
          <w:rFonts w:ascii="Garamond" w:hAnsi="Garamond"/>
        </w:rPr>
        <w:t>médiaeszközök, stúdió-berendezések, egyéb gépek, berendezések és bútorok</w:t>
      </w:r>
      <w:r w:rsidR="00116A48">
        <w:rPr>
          <w:rFonts w:ascii="Garamond" w:hAnsi="Garamond"/>
        </w:rPr>
        <w:t xml:space="preserve"> a megtekintett műszaki állapotban kerülnek értékesítésre.</w:t>
      </w:r>
    </w:p>
    <w:p w14:paraId="6281D06F" w14:textId="77777777" w:rsidR="00094F43" w:rsidRPr="003D343F" w:rsidRDefault="00094F43" w:rsidP="00094F43">
      <w:pPr>
        <w:pStyle w:val="Nincstrkz"/>
        <w:jc w:val="both"/>
        <w:rPr>
          <w:rFonts w:ascii="Garamond" w:hAnsi="Garamond"/>
        </w:rPr>
      </w:pPr>
    </w:p>
    <w:p w14:paraId="353FE6D3" w14:textId="657A6046" w:rsidR="00094F43" w:rsidRPr="003D343F" w:rsidRDefault="00094F43" w:rsidP="003D343F">
      <w:pPr>
        <w:pStyle w:val="Nincstrkz"/>
        <w:rPr>
          <w:rFonts w:ascii="Garamond" w:hAnsi="Garamond"/>
        </w:rPr>
      </w:pPr>
      <w:r w:rsidRPr="003D343F">
        <w:rPr>
          <w:rFonts w:ascii="Garamond" w:hAnsi="Garamond"/>
        </w:rPr>
        <w:t>Büntetőjogi felelősségem tudatában kijelentem, hogy jelen pályázatban foglalt adatok a</w:t>
      </w:r>
      <w:r w:rsidR="003D343F">
        <w:rPr>
          <w:rFonts w:ascii="Garamond" w:hAnsi="Garamond"/>
        </w:rPr>
        <w:t xml:space="preserve"> </w:t>
      </w:r>
      <w:r w:rsidRPr="003D343F">
        <w:rPr>
          <w:rFonts w:ascii="Garamond" w:hAnsi="Garamond"/>
        </w:rPr>
        <w:t>valóságának</w:t>
      </w:r>
      <w:r w:rsidR="003D343F">
        <w:rPr>
          <w:rFonts w:ascii="Garamond" w:hAnsi="Garamond"/>
        </w:rPr>
        <w:t xml:space="preserve"> </w:t>
      </w:r>
      <w:r w:rsidRPr="003D343F">
        <w:rPr>
          <w:rFonts w:ascii="Garamond" w:hAnsi="Garamond"/>
        </w:rPr>
        <w:t>megfelelnek</w:t>
      </w:r>
      <w:r w:rsidR="003D343F">
        <w:rPr>
          <w:rFonts w:ascii="Garamond" w:hAnsi="Garamond"/>
        </w:rPr>
        <w:t>.</w:t>
      </w:r>
    </w:p>
    <w:p w14:paraId="590E0F47" w14:textId="77777777" w:rsidR="00116A48" w:rsidRDefault="00116A48" w:rsidP="00116A48">
      <w:pPr>
        <w:tabs>
          <w:tab w:val="left" w:pos="0"/>
        </w:tabs>
        <w:spacing w:after="0" w:line="360" w:lineRule="auto"/>
        <w:jc w:val="both"/>
        <w:rPr>
          <w:rFonts w:ascii="Garamond" w:hAnsi="Garamond"/>
        </w:rPr>
      </w:pPr>
    </w:p>
    <w:p w14:paraId="5362B429" w14:textId="77777777" w:rsidR="00094F43" w:rsidRPr="003D343F" w:rsidRDefault="00094F43" w:rsidP="00094F43">
      <w:p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3D343F">
        <w:rPr>
          <w:rFonts w:ascii="Garamond" w:hAnsi="Garamond"/>
        </w:rPr>
        <w:t>Kelt: ……………………………</w:t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</w:p>
    <w:p w14:paraId="0CA66669" w14:textId="711716F1" w:rsidR="00094F43" w:rsidRPr="003D343F" w:rsidRDefault="00094F43" w:rsidP="00E24CE5">
      <w:pPr>
        <w:tabs>
          <w:tab w:val="left" w:pos="0"/>
        </w:tabs>
        <w:spacing w:line="360" w:lineRule="auto"/>
        <w:jc w:val="right"/>
        <w:rPr>
          <w:rFonts w:ascii="Garamond" w:hAnsi="Garamond"/>
        </w:rPr>
      </w:pP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  <w:t xml:space="preserve"> </w:t>
      </w:r>
      <w:r w:rsidRPr="003D343F">
        <w:rPr>
          <w:rFonts w:ascii="Garamond" w:hAnsi="Garamond"/>
        </w:rPr>
        <w:tab/>
        <w:t>…………………………………………………….</w:t>
      </w:r>
    </w:p>
    <w:p w14:paraId="0A9031EF" w14:textId="4611E89F" w:rsidR="006D0B19" w:rsidRPr="003D343F" w:rsidRDefault="00094F43" w:rsidP="00116A48">
      <w:p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</w:r>
      <w:r w:rsidRPr="003D343F">
        <w:rPr>
          <w:rFonts w:ascii="Garamond" w:hAnsi="Garamond"/>
        </w:rPr>
        <w:tab/>
        <w:t xml:space="preserve">      aláírás</w:t>
      </w:r>
      <w:r w:rsidR="00116A48">
        <w:rPr>
          <w:rFonts w:ascii="Garamond" w:hAnsi="Garamond"/>
        </w:rPr>
        <w:br/>
      </w:r>
      <w:r w:rsidRPr="003D343F">
        <w:rPr>
          <w:rFonts w:ascii="Garamond" w:hAnsi="Garamond"/>
        </w:rPr>
        <w:t>Becsatolt mellékletek:</w:t>
      </w:r>
    </w:p>
    <w:sectPr w:rsidR="006D0B19" w:rsidRPr="003D343F" w:rsidSect="00087597">
      <w:headerReference w:type="default" r:id="rId6"/>
      <w:footerReference w:type="default" r:id="rId7"/>
      <w:pgSz w:w="11906" w:h="16838"/>
      <w:pgMar w:top="1702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716A1" w14:textId="77777777" w:rsidR="00FB3B4F" w:rsidRDefault="00FB3B4F" w:rsidP="002C1734">
      <w:pPr>
        <w:spacing w:after="0" w:line="240" w:lineRule="auto"/>
      </w:pPr>
      <w:r>
        <w:separator/>
      </w:r>
    </w:p>
  </w:endnote>
  <w:endnote w:type="continuationSeparator" w:id="0">
    <w:p w14:paraId="43882B20" w14:textId="77777777" w:rsidR="00FB3B4F" w:rsidRDefault="00FB3B4F" w:rsidP="002C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12841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67A0107" w14:textId="56FC1A86" w:rsidR="00094F43" w:rsidRPr="00094F43" w:rsidRDefault="00094F43">
        <w:pPr>
          <w:pStyle w:val="llb"/>
          <w:jc w:val="center"/>
          <w:rPr>
            <w:rFonts w:ascii="Verdana" w:hAnsi="Verdana"/>
            <w:sz w:val="18"/>
            <w:szCs w:val="18"/>
          </w:rPr>
        </w:pPr>
        <w:r w:rsidRPr="00094F43">
          <w:rPr>
            <w:rFonts w:ascii="Verdana" w:hAnsi="Verdana"/>
            <w:sz w:val="18"/>
            <w:szCs w:val="18"/>
          </w:rPr>
          <w:fldChar w:fldCharType="begin"/>
        </w:r>
        <w:r w:rsidRPr="00094F43">
          <w:rPr>
            <w:rFonts w:ascii="Verdana" w:hAnsi="Verdana"/>
            <w:sz w:val="18"/>
            <w:szCs w:val="18"/>
          </w:rPr>
          <w:instrText>PAGE   \* MERGEFORMAT</w:instrText>
        </w:r>
        <w:r w:rsidRPr="00094F43">
          <w:rPr>
            <w:rFonts w:ascii="Verdana" w:hAnsi="Verdana"/>
            <w:sz w:val="18"/>
            <w:szCs w:val="18"/>
          </w:rPr>
          <w:fldChar w:fldCharType="separate"/>
        </w:r>
        <w:r w:rsidR="004E545D">
          <w:rPr>
            <w:rFonts w:ascii="Verdana" w:hAnsi="Verdana"/>
            <w:noProof/>
            <w:sz w:val="18"/>
            <w:szCs w:val="18"/>
          </w:rPr>
          <w:t>1</w:t>
        </w:r>
        <w:r w:rsidRPr="00094F43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8875C93" w14:textId="77777777" w:rsidR="002C1734" w:rsidRPr="00813212" w:rsidRDefault="002C1734">
    <w:pPr>
      <w:pStyle w:val="llb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99D16" w14:textId="77777777" w:rsidR="00FB3B4F" w:rsidRDefault="00FB3B4F" w:rsidP="002C1734">
      <w:pPr>
        <w:spacing w:after="0" w:line="240" w:lineRule="auto"/>
      </w:pPr>
      <w:r>
        <w:separator/>
      </w:r>
    </w:p>
  </w:footnote>
  <w:footnote w:type="continuationSeparator" w:id="0">
    <w:p w14:paraId="0712AC04" w14:textId="77777777" w:rsidR="00FB3B4F" w:rsidRDefault="00FB3B4F" w:rsidP="002C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57CC7" w14:textId="1D28BBE6" w:rsidR="002C1734" w:rsidRDefault="002C1734" w:rsidP="00116A48">
    <w:pPr>
      <w:pStyle w:val="lfej"/>
      <w:tabs>
        <w:tab w:val="clear" w:pos="4536"/>
        <w:tab w:val="clear" w:pos="9072"/>
        <w:tab w:val="left" w:pos="2280"/>
      </w:tabs>
    </w:pPr>
  </w:p>
  <w:p w14:paraId="6CB0ADA4" w14:textId="77777777" w:rsidR="002C1734" w:rsidRDefault="002C17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4"/>
    <w:rsid w:val="00070CC8"/>
    <w:rsid w:val="00087597"/>
    <w:rsid w:val="00094F43"/>
    <w:rsid w:val="000B26EE"/>
    <w:rsid w:val="00116A48"/>
    <w:rsid w:val="00137C21"/>
    <w:rsid w:val="0014713D"/>
    <w:rsid w:val="001602B3"/>
    <w:rsid w:val="001724AA"/>
    <w:rsid w:val="002274E7"/>
    <w:rsid w:val="002C1734"/>
    <w:rsid w:val="002E1634"/>
    <w:rsid w:val="00377C20"/>
    <w:rsid w:val="003D343F"/>
    <w:rsid w:val="00431ED2"/>
    <w:rsid w:val="00455CAC"/>
    <w:rsid w:val="004E545D"/>
    <w:rsid w:val="00523DDF"/>
    <w:rsid w:val="005E1596"/>
    <w:rsid w:val="00616138"/>
    <w:rsid w:val="00621374"/>
    <w:rsid w:val="006A1AE3"/>
    <w:rsid w:val="006A479B"/>
    <w:rsid w:val="006D0B19"/>
    <w:rsid w:val="00813212"/>
    <w:rsid w:val="008932F4"/>
    <w:rsid w:val="008D4411"/>
    <w:rsid w:val="00923307"/>
    <w:rsid w:val="009B776C"/>
    <w:rsid w:val="00A1572F"/>
    <w:rsid w:val="00AB7B3E"/>
    <w:rsid w:val="00AE5B6D"/>
    <w:rsid w:val="00B33EB8"/>
    <w:rsid w:val="00B909EA"/>
    <w:rsid w:val="00BD01F1"/>
    <w:rsid w:val="00C040ED"/>
    <w:rsid w:val="00C86AE1"/>
    <w:rsid w:val="00CE0CE8"/>
    <w:rsid w:val="00CF5232"/>
    <w:rsid w:val="00D24AAA"/>
    <w:rsid w:val="00D82E53"/>
    <w:rsid w:val="00E03CF4"/>
    <w:rsid w:val="00E22E55"/>
    <w:rsid w:val="00E24700"/>
    <w:rsid w:val="00E24CE5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E45E75"/>
  <w15:docId w15:val="{856C94F5-C524-4412-87E7-2CF1F93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1734"/>
  </w:style>
  <w:style w:type="paragraph" w:styleId="llb">
    <w:name w:val="footer"/>
    <w:basedOn w:val="Norml"/>
    <w:link w:val="llbChar"/>
    <w:uiPriority w:val="99"/>
    <w:unhideWhenUsed/>
    <w:rsid w:val="002C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1734"/>
  </w:style>
  <w:style w:type="paragraph" w:styleId="Buborkszveg">
    <w:name w:val="Balloon Text"/>
    <w:basedOn w:val="Norml"/>
    <w:link w:val="BuborkszvegChar"/>
    <w:uiPriority w:val="99"/>
    <w:semiHidden/>
    <w:unhideWhenUsed/>
    <w:rsid w:val="002C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7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8132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094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Váradi László Dávid</cp:lastModifiedBy>
  <cp:revision>3</cp:revision>
  <cp:lastPrinted>2020-11-27T08:47:00Z</cp:lastPrinted>
  <dcterms:created xsi:type="dcterms:W3CDTF">2021-09-23T12:45:00Z</dcterms:created>
  <dcterms:modified xsi:type="dcterms:W3CDTF">2021-09-23T12:48:00Z</dcterms:modified>
</cp:coreProperties>
</file>